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10" w:rsidRDefault="00230CAE">
      <w:r>
        <w:t>Руководство и педагогический состав</w:t>
      </w:r>
    </w:p>
    <w:p w:rsidR="00230CAE" w:rsidRDefault="00230CAE"/>
    <w:p w:rsidR="00230CAE" w:rsidRDefault="00230CAE">
      <w:r>
        <w:t xml:space="preserve">Директор – Афанасьева Ксеия Витальевна, образование высшее </w:t>
      </w:r>
    </w:p>
    <w:p w:rsidR="00230CAE" w:rsidRDefault="00230CAE">
      <w:r>
        <w:t>Старший администратор – Кузнецова Елена Артуровна, образование высшее</w:t>
      </w:r>
    </w:p>
    <w:p w:rsidR="00230CAE" w:rsidRDefault="00230CAE">
      <w:r>
        <w:t>Воспитатель – Погосян Анна Сергеевна, образование высшее</w:t>
      </w:r>
    </w:p>
    <w:p w:rsidR="00230CAE" w:rsidRDefault="00230CAE">
      <w:r>
        <w:t>Воспитатель – Шматова Антонина Федоровна, образование высшее</w:t>
      </w:r>
    </w:p>
    <w:p w:rsidR="00230CAE" w:rsidRDefault="00230CAE">
      <w:r>
        <w:t>Воспитатель – Каблукова Наталья Аоександровна, образование высшее</w:t>
      </w:r>
    </w:p>
    <w:p w:rsidR="00230CAE" w:rsidRDefault="00230CAE">
      <w:r>
        <w:t>Логопед – Маломыжева Надежда Владимировна, образование высшее</w:t>
      </w:r>
    </w:p>
    <w:p w:rsidR="00230CAE" w:rsidRDefault="00230CAE">
      <w:bookmarkStart w:id="0" w:name="_GoBack"/>
      <w:bookmarkEnd w:id="0"/>
    </w:p>
    <w:sectPr w:rsidR="0023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AE"/>
    <w:rsid w:val="00230CAE"/>
    <w:rsid w:val="006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3818"/>
  <w15:chartTrackingRefBased/>
  <w15:docId w15:val="{D58D803F-3A7A-4C30-9E96-960447ED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</dc:creator>
  <cp:keywords/>
  <dc:description/>
  <cp:lastModifiedBy>Остров</cp:lastModifiedBy>
  <cp:revision>1</cp:revision>
  <dcterms:created xsi:type="dcterms:W3CDTF">2022-06-21T11:07:00Z</dcterms:created>
  <dcterms:modified xsi:type="dcterms:W3CDTF">2022-06-21T11:10:00Z</dcterms:modified>
</cp:coreProperties>
</file>